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9F5" w14:textId="77777777" w:rsidR="00936716" w:rsidRPr="00745927" w:rsidRDefault="00936716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304E7FB0" w14:textId="77777777" w:rsidR="00936716" w:rsidRPr="00745927" w:rsidRDefault="00936716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6D3748E5" w14:textId="77777777" w:rsidR="004B07B1" w:rsidRPr="00745927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134" w:rsidRPr="00D84642" w14:paraId="660DF5ED" w14:textId="77777777" w:rsidTr="00CF5134">
        <w:tc>
          <w:tcPr>
            <w:tcW w:w="9062" w:type="dxa"/>
            <w:shd w:val="clear" w:color="auto" w:fill="B4C6E7" w:themeFill="accent1" w:themeFillTint="66"/>
          </w:tcPr>
          <w:p w14:paraId="30BF9CA7" w14:textId="11FCBFE4" w:rsidR="00CF5134" w:rsidRPr="00D84642" w:rsidRDefault="00CF5134" w:rsidP="00CF5134">
            <w:pPr>
              <w:jc w:val="center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DERS İÇERİĞİ</w:t>
            </w:r>
          </w:p>
          <w:p w14:paraId="1F2EEB84" w14:textId="77777777" w:rsidR="00CF5134" w:rsidRPr="00D84642" w:rsidRDefault="00CF5134" w:rsidP="00CF5134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:rsidRPr="00D84642" w14:paraId="65F7BCA3" w14:textId="77777777" w:rsidTr="004B07B1">
        <w:tc>
          <w:tcPr>
            <w:tcW w:w="9062" w:type="dxa"/>
          </w:tcPr>
          <w:p w14:paraId="735FC3F5" w14:textId="2A728C69" w:rsidR="00CF5134" w:rsidRPr="00D84642" w:rsidRDefault="00CF5134" w:rsidP="00D735E1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Üniversite: 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Muğla Sıtkı Koçman Üniversitesi</w:t>
            </w:r>
          </w:p>
          <w:p w14:paraId="339E411E" w14:textId="59768FAF" w:rsidR="00D735E1" w:rsidRPr="00D84642" w:rsidRDefault="00CF5134" w:rsidP="00D735E1">
            <w:pP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Fakülte: 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Tıp</w:t>
            </w:r>
            <w:r w:rsidR="00786B9C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/ </w:t>
            </w: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Bölüm: 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Tıp</w:t>
            </w:r>
            <w:r w:rsidR="00786B9C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/ </w:t>
            </w:r>
            <w:r w:rsidR="00D735E1"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Program: </w:t>
            </w:r>
            <w:r w:rsidR="00D735E1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Türkçe Tıp Programı</w:t>
            </w:r>
          </w:p>
          <w:p w14:paraId="35DAA12A" w14:textId="2ACF3CBE" w:rsidR="00CF5134" w:rsidRPr="00D84642" w:rsidRDefault="00CF5134" w:rsidP="00D735E1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Eğitim-Öğretim Yılı: 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2022-2023</w:t>
            </w:r>
          </w:p>
          <w:p w14:paraId="39C3AB61" w14:textId="524CDEA5" w:rsidR="004B07B1" w:rsidRPr="00D84642" w:rsidRDefault="00CF5134" w:rsidP="00786B9C">
            <w:pP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Dönem: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745927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="00786B9C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/</w:t>
            </w:r>
            <w:r w:rsidR="00745927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745927"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Staj</w:t>
            </w: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  <w:r w:rsidR="00745927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Kadın Hastalıkları ve Doğum</w:t>
            </w:r>
          </w:p>
          <w:p w14:paraId="07C8BA59" w14:textId="62397BBD" w:rsidR="00786B9C" w:rsidRPr="00D84642" w:rsidRDefault="004E0BAA" w:rsidP="00786B9C">
            <w:pP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Ders Kodu: </w:t>
            </w:r>
            <w:r w:rsidR="00745927" w:rsidRPr="00D84642">
              <w:rPr>
                <w:rFonts w:ascii="Book Antiqua" w:hAnsi="Book Antiqua" w:cs="Times New Roman"/>
                <w:sz w:val="20"/>
                <w:szCs w:val="20"/>
              </w:rPr>
              <w:t>TIP 4018</w:t>
            </w: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/ </w:t>
            </w:r>
            <w:r w:rsidR="00786B9C"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AKTS: </w:t>
            </w:r>
            <w:r w:rsidR="00745927"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="008C33D7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/ </w:t>
            </w:r>
            <w:r w:rsidR="008C33D7" w:rsidRPr="0087536D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T+U+L:</w:t>
            </w:r>
            <w:r w:rsidR="008C33D7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  <w:p w14:paraId="5F6FFADC" w14:textId="08ACA519" w:rsidR="00786B9C" w:rsidRPr="00D84642" w:rsidRDefault="004E0BAA" w:rsidP="00786B9C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Ders Türü :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Zorunlu/ </w:t>
            </w: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Ders  Süresi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: </w:t>
            </w:r>
            <w:r w:rsidR="00745927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hafta/ </w:t>
            </w: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Öğretim Tipi :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Örgün/ </w:t>
            </w: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Öğretim Dili :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Türkçe</w:t>
            </w:r>
          </w:p>
        </w:tc>
      </w:tr>
      <w:tr w:rsidR="00C870C6" w:rsidRPr="00D84642" w14:paraId="243E6BBE" w14:textId="77777777" w:rsidTr="00C870C6">
        <w:tc>
          <w:tcPr>
            <w:tcW w:w="9062" w:type="dxa"/>
            <w:shd w:val="clear" w:color="auto" w:fill="D9D9D9" w:themeFill="background1" w:themeFillShade="D9"/>
          </w:tcPr>
          <w:p w14:paraId="3F907752" w14:textId="77777777" w:rsidR="00C870C6" w:rsidRPr="00D84642" w:rsidRDefault="00C870C6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:rsidRPr="00D84642" w14:paraId="2299766E" w14:textId="77777777" w:rsidTr="004B07B1">
        <w:tc>
          <w:tcPr>
            <w:tcW w:w="9062" w:type="dxa"/>
          </w:tcPr>
          <w:p w14:paraId="52129B61" w14:textId="2EDFC7A9" w:rsidR="0079019C" w:rsidRPr="00D84642" w:rsidRDefault="0079019C" w:rsidP="0079019C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Teorik:</w:t>
            </w:r>
          </w:p>
          <w:p w14:paraId="1183B61E" w14:textId="6940620A" w:rsidR="004B07B1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Obstetrik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Anamnez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7DC3A8D6" w14:textId="7777777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Antenatal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izlem ve Gebelikte Tarama Testleri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58C1DB55" w14:textId="7777777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Gebelikte Sistemik Hastalıklar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04E6581F" w14:textId="594754AC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Normal Doğum e Mekanizması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50D27901" w14:textId="7777777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Doğum İndüksiyonu ve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Augmentasyon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29E0C8E3" w14:textId="7777777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Postpartum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Kanama (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Uterin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Atoni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-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Uterin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İnversiyon - Uterus Rüptürü)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1849A562" w14:textId="4E100992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Antenatal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D84642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Kanamalar (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Plasenta Dekolmanı-Plasenta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Previa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)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3A324935" w14:textId="580284D6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Kadın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Genital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Sistemi Anatomisi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19C96604" w14:textId="4423E6C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Puerperium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ve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Komlikasyonları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74DDE5CE" w14:textId="7777777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Çoğul Gebelikler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07C74987" w14:textId="7EBC23B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Pelvik Organ Prolapsusları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283C5A46" w14:textId="58A1A5CE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Üriner İnkontinans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 xml:space="preserve">(1s) </w:t>
            </w:r>
          </w:p>
          <w:p w14:paraId="31B2D762" w14:textId="0435F3EE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Perinatal Enfeksiyonlar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34FD9442" w14:textId="1BF3FE9A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Intrauterin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Gelişim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Kıstılılığı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0272CF0B" w14:textId="7777777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Anormal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Utrin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Kanama ve Postmenopozal Kanama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13484FB2" w14:textId="0365C8FF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Distosiler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ve Operatif Doğum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05BA6DE7" w14:textId="03BF1B3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Postterm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Gebelik Yönetimi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5C16EBF7" w14:textId="1231BBF8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Preterm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Doğum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2838EACD" w14:textId="3706FCB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Fetal Fizyoloji </w:t>
            </w:r>
            <w:r w:rsidR="0093615D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(</w:t>
            </w:r>
            <w:r w:rsidR="0093615D" w:rsidRPr="00D84642">
              <w:rPr>
                <w:rFonts w:ascii="Book Antiqua" w:hAnsi="Book Antiqua" w:cs="Times New Roman"/>
                <w:sz w:val="20"/>
                <w:szCs w:val="20"/>
              </w:rPr>
              <w:t>1s)</w:t>
            </w:r>
          </w:p>
          <w:p w14:paraId="2A949330" w14:textId="7A1C6472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Materanal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-Fetal ve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Plasental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D84642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Ünite (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1s)</w:t>
            </w:r>
          </w:p>
          <w:p w14:paraId="20DF74AD" w14:textId="3BBBF210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Fetal İyilik Halinin Değerlendirilmesi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0B69EE20" w14:textId="7C21312B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Gebelik ve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Diabetes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Meliitus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41AFAC38" w14:textId="7777777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RH Uygunsuzluğu ve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İzoimmünizasyon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2A5AD6B4" w14:textId="68D6F109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Erken Membran Rüptürü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79EB8FBA" w14:textId="5DD17D6F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Pelvik Ağrı ve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Dismenore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5CF5D8B1" w14:textId="4482FE24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Ektopik Gebelik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7EFDD0C8" w14:textId="547E0C9F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Jineseksolojiye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Giriş-Kadın Cinsel Yanıt ve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Siklusu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6A3F7347" w14:textId="46BDFF2A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Vajinismus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ve Cinsel İstek Bozukluğu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6216F764" w14:textId="3BD0B5EB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Hiperemezis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Gravidarum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0A8CE71B" w14:textId="77777777" w:rsidR="0079019C" w:rsidRPr="00D84642" w:rsidRDefault="0079019C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Oligohidramnios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-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Polihidramnios-Ölüdoğum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7461176B" w14:textId="1E84BEF0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Gebeliğin Hipertansif Hastalıkları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7C0DF44D" w14:textId="70C55671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PKO Sendromu ve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Hiperandrojenizm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27EB04AD" w14:textId="47A618FD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Kontrasepsiyon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62EB1788" w14:textId="2D2A6860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Tümör Belirteçleri ve Hücre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Siklusu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6FF2B0EB" w14:textId="57852624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Servikal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Intraepitelyal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Neoplazi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02254892" w14:textId="6E8F4709" w:rsidR="00097889" w:rsidRPr="00D84642" w:rsidRDefault="00097889" w:rsidP="00097889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Serviks Kanseri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6B5DAAC1" w14:textId="0656E464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Borderline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Over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Tümörlerine </w:t>
            </w:r>
            <w:r w:rsidR="00D84642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Yaklaşım (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1s)</w:t>
            </w:r>
          </w:p>
          <w:p w14:paraId="036CA448" w14:textId="1E367E55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Over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ve Tuba Kanseri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3CB740EA" w14:textId="4D1D435E" w:rsidR="0079019C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Uterus </w:t>
            </w:r>
            <w:r w:rsidR="00D84642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Sarkomları (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1s)</w:t>
            </w:r>
          </w:p>
          <w:p w14:paraId="339B8941" w14:textId="3483EA3F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Endometriozis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5E177344" w14:textId="74F73FBC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Gebelik ve Tromboembolik Hastalıklar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  <w:p w14:paraId="5E93ED67" w14:textId="4C54F68C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Vajinitler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4268B078" w14:textId="77777777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Cinsel Yolla Bulaşan Hastalıklar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391E883F" w14:textId="70DECA4C" w:rsidR="00097889" w:rsidRPr="0093615D" w:rsidRDefault="00097889" w:rsidP="0093615D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 xml:space="preserve">İnfertil Çifte Yaklaşım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  <w:p w14:paraId="635D986D" w14:textId="3DBEE344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İnfertilitede Tedavi Modaliteleri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4F94034A" w14:textId="086AA9DD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Amenore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173548E3" w14:textId="697F506B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Endometrial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Intraepitelyal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Neoplazi ve Endometrium Kanseri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424E24AC" w14:textId="1066B7B0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Vulvar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ve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Vaginal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İntraepitelyal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D84642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Neoplazi (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1s)</w:t>
            </w:r>
          </w:p>
          <w:p w14:paraId="4AE1A856" w14:textId="4693DC0D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Vulva Kanseri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56118F26" w14:textId="7F597C9C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Menopoz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229BC65E" w14:textId="77777777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Adneksiyal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Kitlelere Yaklaşım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5D5531D2" w14:textId="7C4D3C76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Puberte Fizyolojisi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28651CA8" w14:textId="61761D72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Puberte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Prekoks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ve Puberte Tarda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7643C089" w14:textId="77777777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Tekrarlayan Gebelik Kayıpları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646D731D" w14:textId="0706E9FC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Miyoma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Uteri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-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Adenomiyozis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ve Endometrial Polip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0BE2FA46" w14:textId="77777777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Sperm Hazırlama Yöntemleri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7A8C4EDE" w14:textId="6DA1D1D8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Pelvik İnflamatuar Hastalık ve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Tuboovarian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Abse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73BA8F89" w14:textId="01242C15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Trofoblastik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Hastalıklar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2FBBD431" w14:textId="76712CD7" w:rsidR="00097889" w:rsidRPr="00D84642" w:rsidRDefault="00097889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Germ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Hücreli Tümörler ve Seks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Kord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Stromal</w:t>
            </w:r>
            <w:proofErr w:type="spellEnd"/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D84642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Tümörler (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1s)</w:t>
            </w:r>
          </w:p>
          <w:p w14:paraId="24BA8553" w14:textId="20E5294D" w:rsidR="00097889" w:rsidRPr="00D84642" w:rsidRDefault="00745927" w:rsidP="0074592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Seminer/ Seminer Makale saati (12s)</w:t>
            </w:r>
          </w:p>
        </w:tc>
      </w:tr>
      <w:tr w:rsidR="004B07B1" w:rsidRPr="00D84642" w14:paraId="4B24E9A9" w14:textId="77777777" w:rsidTr="004B07B1">
        <w:tc>
          <w:tcPr>
            <w:tcW w:w="9062" w:type="dxa"/>
          </w:tcPr>
          <w:p w14:paraId="15F0D5EA" w14:textId="77777777" w:rsidR="004B07B1" w:rsidRPr="00D84642" w:rsidRDefault="0079019C" w:rsidP="0079019C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 xml:space="preserve">Pratik: </w:t>
            </w:r>
          </w:p>
          <w:p w14:paraId="03D5E423" w14:textId="3B0C1325" w:rsidR="00097889" w:rsidRPr="00D84642" w:rsidRDefault="00745927" w:rsidP="0074592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Klinik Uygulamalı Pratik (43 saat)</w:t>
            </w:r>
          </w:p>
          <w:p w14:paraId="7461130E" w14:textId="61E0D6CC" w:rsidR="00097889" w:rsidRPr="00D84642" w:rsidRDefault="00097889" w:rsidP="0074592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Mesleki Beceri Laboratuvarı (Klinik Pratik)</w:t>
            </w:r>
            <w:r w:rsidR="00745927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(12 saat)</w:t>
            </w:r>
          </w:p>
        </w:tc>
      </w:tr>
      <w:tr w:rsidR="004B07B1" w:rsidRPr="00D84642" w14:paraId="7A59162C" w14:textId="77777777" w:rsidTr="004B07B1">
        <w:tc>
          <w:tcPr>
            <w:tcW w:w="9062" w:type="dxa"/>
          </w:tcPr>
          <w:p w14:paraId="3D7C6921" w14:textId="77777777" w:rsidR="004B07B1" w:rsidRPr="00D84642" w:rsidRDefault="004B07B1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Diğer:</w:t>
            </w:r>
          </w:p>
          <w:p w14:paraId="11E1A6BD" w14:textId="149D2935" w:rsidR="0079019C" w:rsidRPr="00D84642" w:rsidRDefault="0079019C" w:rsidP="00D74F0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Staj Tanıtım-Bilgilendirme Toplantısı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(1s)</w:t>
            </w:r>
          </w:p>
          <w:p w14:paraId="755C8D30" w14:textId="5D8F0F2A" w:rsidR="00097889" w:rsidRPr="00D84642" w:rsidRDefault="00097889" w:rsidP="0009788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Staj sonu sınav değerlendirme toplantısı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178763EB" w14:textId="11991E2D" w:rsidR="00097889" w:rsidRPr="00D84642" w:rsidRDefault="00097889" w:rsidP="0009788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Staj sonu değerlendirme toplantısı </w:t>
            </w:r>
            <w:r w:rsidRPr="00D84642">
              <w:rPr>
                <w:rFonts w:ascii="Book Antiqua" w:hAnsi="Book Antiqua" w:cs="Times New Roman"/>
                <w:sz w:val="20"/>
                <w:szCs w:val="20"/>
              </w:rPr>
              <w:t>(2s)</w:t>
            </w:r>
          </w:p>
          <w:p w14:paraId="3C259F6F" w14:textId="44D7E479" w:rsidR="004B07B1" w:rsidRPr="00D84642" w:rsidRDefault="004B07B1" w:rsidP="00D74F0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Yapılandırılmış serbest çalışma saati (</w:t>
            </w:r>
            <w:r w:rsidR="00745927"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  <w:r w:rsidRPr="00D84642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s)</w:t>
            </w:r>
          </w:p>
          <w:p w14:paraId="0110BE17" w14:textId="77777777" w:rsidR="004B07B1" w:rsidRPr="00D84642" w:rsidRDefault="004B07B1" w:rsidP="00745927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8B41718" w14:textId="77777777" w:rsidR="004B07B1" w:rsidRPr="00745927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124C50F0" w14:textId="77777777" w:rsidR="004B07B1" w:rsidRPr="00745927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1B191147" w14:textId="77777777" w:rsidR="004B07B1" w:rsidRPr="00745927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484CD8F5" w14:textId="77777777" w:rsidR="00BC616D" w:rsidRPr="00745927" w:rsidRDefault="00BC616D" w:rsidP="00F06861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sz w:val="20"/>
          <w:szCs w:val="20"/>
          <w:lang w:eastAsia="tr-TR"/>
          <w14:ligatures w14:val="none"/>
        </w:rPr>
      </w:pPr>
    </w:p>
    <w:p w14:paraId="01811F72" w14:textId="77777777" w:rsidR="00BC616D" w:rsidRPr="00745927" w:rsidRDefault="00BC616D" w:rsidP="00F0686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651FBCDA" w14:textId="77777777" w:rsidR="005917E3" w:rsidRPr="00745927" w:rsidRDefault="005917E3" w:rsidP="00F0686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sectPr w:rsidR="005917E3" w:rsidRPr="0074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D5"/>
    <w:multiLevelType w:val="hybridMultilevel"/>
    <w:tmpl w:val="1562D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0FD5"/>
    <w:multiLevelType w:val="hybridMultilevel"/>
    <w:tmpl w:val="3BD86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F5AE7"/>
    <w:multiLevelType w:val="hybridMultilevel"/>
    <w:tmpl w:val="3FFAA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3F1A"/>
    <w:multiLevelType w:val="hybridMultilevel"/>
    <w:tmpl w:val="1562D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4DB7"/>
    <w:multiLevelType w:val="hybridMultilevel"/>
    <w:tmpl w:val="38743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253B"/>
    <w:multiLevelType w:val="hybridMultilevel"/>
    <w:tmpl w:val="F9109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A03D8"/>
    <w:multiLevelType w:val="hybridMultilevel"/>
    <w:tmpl w:val="58960B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7B51"/>
    <w:multiLevelType w:val="hybridMultilevel"/>
    <w:tmpl w:val="2D403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526CB"/>
    <w:multiLevelType w:val="hybridMultilevel"/>
    <w:tmpl w:val="CD4C6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66E55"/>
    <w:multiLevelType w:val="hybridMultilevel"/>
    <w:tmpl w:val="0D586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82C8C"/>
    <w:multiLevelType w:val="hybridMultilevel"/>
    <w:tmpl w:val="4C281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D670A"/>
    <w:multiLevelType w:val="hybridMultilevel"/>
    <w:tmpl w:val="6A8AA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2549">
    <w:abstractNumId w:val="10"/>
  </w:num>
  <w:num w:numId="2" w16cid:durableId="49159849">
    <w:abstractNumId w:val="9"/>
  </w:num>
  <w:num w:numId="3" w16cid:durableId="1508208066">
    <w:abstractNumId w:val="11"/>
  </w:num>
  <w:num w:numId="4" w16cid:durableId="1389497314">
    <w:abstractNumId w:val="1"/>
  </w:num>
  <w:num w:numId="5" w16cid:durableId="1009216397">
    <w:abstractNumId w:val="5"/>
  </w:num>
  <w:num w:numId="6" w16cid:durableId="1733118876">
    <w:abstractNumId w:val="6"/>
  </w:num>
  <w:num w:numId="7" w16cid:durableId="1803116128">
    <w:abstractNumId w:val="4"/>
  </w:num>
  <w:num w:numId="8" w16cid:durableId="1988589280">
    <w:abstractNumId w:val="2"/>
  </w:num>
  <w:num w:numId="9" w16cid:durableId="296643275">
    <w:abstractNumId w:val="3"/>
  </w:num>
  <w:num w:numId="10" w16cid:durableId="1702633609">
    <w:abstractNumId w:val="0"/>
  </w:num>
  <w:num w:numId="11" w16cid:durableId="2060780926">
    <w:abstractNumId w:val="8"/>
  </w:num>
  <w:num w:numId="12" w16cid:durableId="12774422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A6"/>
    <w:rsid w:val="00097889"/>
    <w:rsid w:val="00183684"/>
    <w:rsid w:val="002A6535"/>
    <w:rsid w:val="002C5449"/>
    <w:rsid w:val="00447BC8"/>
    <w:rsid w:val="004667D4"/>
    <w:rsid w:val="004B07B1"/>
    <w:rsid w:val="004C07FE"/>
    <w:rsid w:val="004E0BAA"/>
    <w:rsid w:val="005917E3"/>
    <w:rsid w:val="00745927"/>
    <w:rsid w:val="00786B9C"/>
    <w:rsid w:val="0079019C"/>
    <w:rsid w:val="007B5A3E"/>
    <w:rsid w:val="0087536D"/>
    <w:rsid w:val="00877DE3"/>
    <w:rsid w:val="008C33D7"/>
    <w:rsid w:val="00912EB3"/>
    <w:rsid w:val="0093615D"/>
    <w:rsid w:val="00936716"/>
    <w:rsid w:val="00982ADE"/>
    <w:rsid w:val="009B4BA6"/>
    <w:rsid w:val="00BC616D"/>
    <w:rsid w:val="00C870C6"/>
    <w:rsid w:val="00CF5134"/>
    <w:rsid w:val="00D735E1"/>
    <w:rsid w:val="00D74F05"/>
    <w:rsid w:val="00D84642"/>
    <w:rsid w:val="00E4356A"/>
    <w:rsid w:val="00F06861"/>
    <w:rsid w:val="00F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D41"/>
  <w15:chartTrackingRefBased/>
  <w15:docId w15:val="{CA7BFA54-BCA9-4E52-AFA9-92ADED29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26</cp:revision>
  <dcterms:created xsi:type="dcterms:W3CDTF">2023-05-11T10:46:00Z</dcterms:created>
  <dcterms:modified xsi:type="dcterms:W3CDTF">2023-05-24T06:49:00Z</dcterms:modified>
</cp:coreProperties>
</file>